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508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4611"/>
        <w:gridCol w:w="3815"/>
      </w:tblGrid>
      <w:tr w:rsidR="00743E3B" w:rsidRPr="00B21316" w:rsidTr="00B6787F">
        <w:trPr>
          <w:cantSplit/>
          <w:trHeight w:val="1426"/>
          <w:jc w:val="center"/>
        </w:trPr>
        <w:tc>
          <w:tcPr>
            <w:tcW w:w="702" w:type="pct"/>
          </w:tcPr>
          <w:p w:rsidR="00743E3B" w:rsidRPr="00B21316" w:rsidRDefault="00743E3B" w:rsidP="00B6787F"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4F35BD6A" wp14:editId="5BB0712F">
                  <wp:simplePos x="0" y="0"/>
                  <wp:positionH relativeFrom="margin">
                    <wp:posOffset>78740</wp:posOffset>
                  </wp:positionH>
                  <wp:positionV relativeFrom="margin">
                    <wp:posOffset>396240</wp:posOffset>
                  </wp:positionV>
                  <wp:extent cx="645795" cy="657225"/>
                  <wp:effectExtent l="19050" t="0" r="1905" b="0"/>
                  <wp:wrapSquare wrapText="bothSides"/>
                  <wp:docPr id="1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2" w:type="pct"/>
            <w:vAlign w:val="center"/>
          </w:tcPr>
          <w:p w:rsidR="00743E3B" w:rsidRDefault="00743E3B" w:rsidP="00B6787F">
            <w:pPr>
              <w:ind w:left="-93" w:right="34"/>
              <w:jc w:val="right"/>
              <w:rPr>
                <w:noProof/>
                <w:lang w:eastAsia="it-IT"/>
              </w:rPr>
            </w:pPr>
            <w:r w:rsidRPr="005B3EFC">
              <w:rPr>
                <w:noProof/>
                <w:lang w:eastAsia="it-IT"/>
              </w:rPr>
              <w:drawing>
                <wp:inline distT="0" distB="0" distL="0" distR="0" wp14:anchorId="1AF30493" wp14:editId="78032F79">
                  <wp:extent cx="1104900" cy="1104900"/>
                  <wp:effectExtent l="0" t="0" r="0" b="0"/>
                  <wp:docPr id="4" name="Immagine 2" descr="GF_logo_su_bianco (800x8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F_logo_su_bianco (800x8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6" w:type="pct"/>
            <w:vAlign w:val="center"/>
          </w:tcPr>
          <w:p w:rsidR="00743E3B" w:rsidRDefault="00743E3B" w:rsidP="00B6787F">
            <w:pPr>
              <w:ind w:left="1271" w:right="34"/>
              <w:rPr>
                <w:i/>
                <w:sz w:val="16"/>
              </w:rPr>
            </w:pPr>
            <w:r w:rsidRPr="00DC3C91">
              <w:rPr>
                <w:sz w:val="16"/>
              </w:rPr>
              <w:t>Indirizzi:</w:t>
            </w:r>
          </w:p>
          <w:p w:rsidR="00743E3B" w:rsidRPr="00DC3C91" w:rsidRDefault="00743E3B" w:rsidP="00B6787F">
            <w:pPr>
              <w:ind w:left="1271" w:right="34"/>
              <w:rPr>
                <w:i/>
                <w:sz w:val="16"/>
              </w:rPr>
            </w:pPr>
            <w:r w:rsidRPr="00DC3C91">
              <w:rPr>
                <w:i/>
                <w:sz w:val="16"/>
              </w:rPr>
              <w:t>Tecnico Turistico</w:t>
            </w:r>
          </w:p>
          <w:p w:rsidR="00743E3B" w:rsidRPr="00DC3C91" w:rsidRDefault="00743E3B" w:rsidP="00B6787F">
            <w:pPr>
              <w:ind w:left="1271" w:right="34"/>
              <w:rPr>
                <w:i/>
                <w:sz w:val="16"/>
              </w:rPr>
            </w:pPr>
            <w:proofErr w:type="gramStart"/>
            <w:r w:rsidRPr="00DC3C91">
              <w:rPr>
                <w:i/>
                <w:sz w:val="16"/>
              </w:rPr>
              <w:t>Professionale  Per</w:t>
            </w:r>
            <w:proofErr w:type="gramEnd"/>
            <w:r w:rsidRPr="00DC3C91">
              <w:rPr>
                <w:i/>
                <w:sz w:val="16"/>
              </w:rPr>
              <w:t xml:space="preserve"> I Servizi   Commerciali</w:t>
            </w:r>
          </w:p>
          <w:p w:rsidR="00743E3B" w:rsidRDefault="00743E3B" w:rsidP="00B6787F">
            <w:pPr>
              <w:ind w:left="1271" w:right="34"/>
              <w:rPr>
                <w:noProof/>
                <w:lang w:eastAsia="it-IT"/>
              </w:rPr>
            </w:pPr>
            <w:proofErr w:type="gramStart"/>
            <w:r w:rsidRPr="00DC3C91">
              <w:rPr>
                <w:i/>
                <w:sz w:val="16"/>
              </w:rPr>
              <w:t>Professionale  Per</w:t>
            </w:r>
            <w:proofErr w:type="gramEnd"/>
            <w:r w:rsidRPr="00DC3C91">
              <w:rPr>
                <w:i/>
                <w:sz w:val="16"/>
              </w:rPr>
              <w:t xml:space="preserve"> I Servizi Socio-Sanitari</w:t>
            </w:r>
          </w:p>
        </w:tc>
      </w:tr>
    </w:tbl>
    <w:p w:rsidR="00743E3B" w:rsidRPr="00743E3B" w:rsidRDefault="00743E3B" w:rsidP="00743E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743E3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Progetto di </w:t>
      </w:r>
      <w:r w:rsidRPr="00743E3B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Educazione alla Legalità</w:t>
      </w:r>
    </w:p>
    <w:p w:rsidR="00743E3B" w:rsidRDefault="00743E3B" w:rsidP="00743E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743E3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:rsidR="00743E3B" w:rsidRPr="00743E3B" w:rsidRDefault="00743E3B" w:rsidP="00743E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:rsidR="00743E3B" w:rsidRPr="00743E3B" w:rsidRDefault="001008C4" w:rsidP="00743E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G</w:t>
      </w:r>
      <w:r w:rsidR="00921426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entile Dott. Piero Avallone</w:t>
      </w:r>
      <w:bookmarkStart w:id="0" w:name="_GoBack"/>
      <w:bookmarkEnd w:id="0"/>
    </w:p>
    <w:p w:rsidR="00743E3B" w:rsidRPr="00743E3B" w:rsidRDefault="00743E3B" w:rsidP="00743E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743E3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 l’Istituto Giustino Fortunato, promotore del progetto Legalità e scuola, sarebbe davvero lieto di averla come relatore il </w:t>
      </w:r>
      <w:proofErr w:type="gramStart"/>
      <w:r w:rsidRPr="00743E3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giorno </w:t>
      </w:r>
      <w:r w:rsidR="00552BAC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</w:t>
      </w:r>
      <w:r w:rsidR="007B6F39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2</w:t>
      </w:r>
      <w:proofErr w:type="gramEnd"/>
      <w:r w:rsidR="007B6F39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 febbraio</w:t>
      </w:r>
      <w:r w:rsidR="0041173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 </w:t>
      </w:r>
      <w:r w:rsidR="007B6F39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 alle ore 9.00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 presso il nostro I</w:t>
      </w:r>
      <w:r w:rsidRPr="00743E3B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stituto</w:t>
      </w:r>
      <w:r w:rsidRPr="00743E3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ed al Convegno conclusivo che si terrà il giorno </w:t>
      </w:r>
      <w:r w:rsidRPr="00743E3B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1 marzo alle 10 presso il cinema </w:t>
      </w:r>
      <w:proofErr w:type="spellStart"/>
      <w:r w:rsidRPr="00743E3B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Plaza</w:t>
      </w:r>
      <w:proofErr w:type="spellEnd"/>
      <w:r w:rsidRPr="00743E3B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.</w:t>
      </w:r>
    </w:p>
    <w:p w:rsidR="00743E3B" w:rsidRPr="00743E3B" w:rsidRDefault="00743E3B" w:rsidP="00743E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743E3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 La Sua competenza specifica e la sua professionalità sarebbero davvero un valore aggiunto per la </w:t>
      </w:r>
      <w:proofErr w:type="gramStart"/>
      <w:r w:rsidRPr="00743E3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manifestazione .</w:t>
      </w:r>
      <w:proofErr w:type="gramEnd"/>
      <w:r w:rsidRPr="00743E3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Al convegno finale interverrà anche il Sindaco di Napoli.</w:t>
      </w:r>
    </w:p>
    <w:p w:rsidR="00743E3B" w:rsidRPr="00743E3B" w:rsidRDefault="00743E3B" w:rsidP="00743E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743E3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E’ gradito un Suo cordiale cenno di adesione</w:t>
      </w:r>
    </w:p>
    <w:p w:rsidR="00743E3B" w:rsidRPr="00743E3B" w:rsidRDefault="00743E3B" w:rsidP="00743E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743E3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Distinti saluti</w:t>
      </w:r>
    </w:p>
    <w:p w:rsidR="00743E3B" w:rsidRPr="00743E3B" w:rsidRDefault="00743E3B" w:rsidP="00743E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743E3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:rsidR="00743E3B" w:rsidRPr="00743E3B" w:rsidRDefault="00743E3B" w:rsidP="00743E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743E3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Dirigente scolastico                                                                                           Funzione Strumentale</w:t>
      </w:r>
    </w:p>
    <w:p w:rsidR="00743E3B" w:rsidRPr="00743E3B" w:rsidRDefault="00743E3B" w:rsidP="00743E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743E3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 Prof.ssa Fiorella Colombai                                                                                 Prof.ssa Patrizia </w:t>
      </w:r>
      <w:proofErr w:type="spellStart"/>
      <w:r w:rsidRPr="00743E3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Assante</w:t>
      </w:r>
      <w:proofErr w:type="spellEnd"/>
    </w:p>
    <w:p w:rsidR="00743E3B" w:rsidRPr="00743E3B" w:rsidRDefault="00743E3B" w:rsidP="00743E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743E3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:rsidR="00743E3B" w:rsidRDefault="00743E3B" w:rsidP="00743E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743E3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:rsidR="00743E3B" w:rsidRPr="00743E3B" w:rsidRDefault="00743E3B" w:rsidP="00743E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743E3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Allegato programma</w:t>
      </w:r>
    </w:p>
    <w:p w:rsidR="00743E3B" w:rsidRPr="00743E3B" w:rsidRDefault="00743E3B" w:rsidP="00743E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743E3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Patrizia </w:t>
      </w:r>
      <w:proofErr w:type="spellStart"/>
      <w:r w:rsidRPr="00743E3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Assante</w:t>
      </w:r>
      <w:proofErr w:type="spellEnd"/>
      <w:r w:rsidRPr="00743E3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–recapito telefonico </w:t>
      </w:r>
      <w:hyperlink r:id="rId6" w:tgtFrame="_blank" w:history="1">
        <w:r w:rsidRPr="00743E3B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it-IT"/>
          </w:rPr>
          <w:t>3473535051</w:t>
        </w:r>
      </w:hyperlink>
      <w:r w:rsidRPr="00743E3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-</w:t>
      </w:r>
    </w:p>
    <w:p w:rsidR="00743E3B" w:rsidRPr="00743E3B" w:rsidRDefault="00743E3B" w:rsidP="00743E3B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:rsidR="00EB53F3" w:rsidRDefault="00EB53F3"/>
    <w:sectPr w:rsidR="00EB53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3B"/>
    <w:rsid w:val="001008C4"/>
    <w:rsid w:val="0021180F"/>
    <w:rsid w:val="00411733"/>
    <w:rsid w:val="004352B0"/>
    <w:rsid w:val="00552BAC"/>
    <w:rsid w:val="005A21EF"/>
    <w:rsid w:val="00743E3B"/>
    <w:rsid w:val="00783C02"/>
    <w:rsid w:val="007B6F39"/>
    <w:rsid w:val="00863461"/>
    <w:rsid w:val="00921426"/>
    <w:rsid w:val="009B0D41"/>
    <w:rsid w:val="00B86A19"/>
    <w:rsid w:val="00D528EA"/>
    <w:rsid w:val="00E25D90"/>
    <w:rsid w:val="00EB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D0A23-9810-4FBB-B277-A182C45F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43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4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34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683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3473535051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DEMEZZA</dc:creator>
  <cp:keywords/>
  <dc:description/>
  <cp:lastModifiedBy>DEMEZZA</cp:lastModifiedBy>
  <cp:revision>15</cp:revision>
  <dcterms:created xsi:type="dcterms:W3CDTF">2015-12-17T08:47:00Z</dcterms:created>
  <dcterms:modified xsi:type="dcterms:W3CDTF">2015-12-22T08:21:00Z</dcterms:modified>
</cp:coreProperties>
</file>